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BFA27" w14:textId="566DC567" w:rsidR="008E026E" w:rsidRDefault="000C2312" w:rsidP="000C2312">
      <w:pPr>
        <w:spacing w:after="0"/>
        <w:rPr>
          <w:rFonts w:ascii="Arial" w:hAnsi="Arial" w:cs="Arial"/>
          <w:b/>
          <w:bCs/>
          <w:sz w:val="32"/>
          <w:szCs w:val="32"/>
          <w:u w:val="single"/>
        </w:rPr>
      </w:pPr>
      <w:r w:rsidRPr="000C2312">
        <w:rPr>
          <w:rFonts w:ascii="Arial" w:hAnsi="Arial" w:cs="Arial"/>
          <w:b/>
          <w:bCs/>
          <w:sz w:val="32"/>
          <w:szCs w:val="32"/>
          <w:u w:val="single"/>
        </w:rPr>
        <w:t>MARY’S BOY CHILD</w:t>
      </w:r>
    </w:p>
    <w:p w14:paraId="0CAAFB6C" w14:textId="77777777" w:rsidR="000C2312" w:rsidRDefault="000C2312" w:rsidP="000C2312">
      <w:pPr>
        <w:spacing w:after="0"/>
        <w:rPr>
          <w:rFonts w:ascii="Arial" w:hAnsi="Arial" w:cs="Arial"/>
          <w:sz w:val="32"/>
          <w:szCs w:val="32"/>
        </w:rPr>
      </w:pPr>
    </w:p>
    <w:p w14:paraId="45E8C071" w14:textId="77777777" w:rsidR="000C2312" w:rsidRPr="000C2312" w:rsidRDefault="000C2312" w:rsidP="000C2312">
      <w:pPr>
        <w:spacing w:after="0"/>
        <w:rPr>
          <w:rFonts w:ascii="Arial" w:hAnsi="Arial" w:cs="Arial"/>
          <w:sz w:val="32"/>
          <w:szCs w:val="32"/>
        </w:rPr>
      </w:pPr>
      <w:r w:rsidRPr="000C2312">
        <w:rPr>
          <w:rFonts w:ascii="Arial" w:hAnsi="Arial" w:cs="Arial"/>
          <w:sz w:val="32"/>
          <w:szCs w:val="32"/>
        </w:rPr>
        <w:t>Long time ago in Bethlehem</w:t>
      </w:r>
      <w:r w:rsidRPr="000C2312">
        <w:rPr>
          <w:rFonts w:ascii="Arial" w:hAnsi="Arial" w:cs="Arial"/>
          <w:sz w:val="32"/>
          <w:szCs w:val="32"/>
        </w:rPr>
        <w:br/>
        <w:t>So the Holy Bible say</w:t>
      </w:r>
      <w:r w:rsidRPr="000C2312">
        <w:rPr>
          <w:rFonts w:ascii="Arial" w:hAnsi="Arial" w:cs="Arial"/>
          <w:sz w:val="32"/>
          <w:szCs w:val="32"/>
        </w:rPr>
        <w:br/>
        <w:t>Mary's boy child, Jesus Christ</w:t>
      </w:r>
      <w:r w:rsidRPr="000C2312">
        <w:rPr>
          <w:rFonts w:ascii="Arial" w:hAnsi="Arial" w:cs="Arial"/>
          <w:sz w:val="32"/>
          <w:szCs w:val="32"/>
        </w:rPr>
        <w:br/>
        <w:t>Was born on Christmas day</w:t>
      </w:r>
    </w:p>
    <w:p w14:paraId="20A3805D" w14:textId="77777777" w:rsidR="000C2312" w:rsidRDefault="000C2312" w:rsidP="000C2312">
      <w:pPr>
        <w:spacing w:after="0"/>
        <w:rPr>
          <w:rFonts w:ascii="Arial" w:hAnsi="Arial" w:cs="Arial"/>
          <w:sz w:val="32"/>
          <w:szCs w:val="32"/>
        </w:rPr>
      </w:pPr>
      <w:r w:rsidRPr="000C2312">
        <w:rPr>
          <w:rFonts w:ascii="Arial" w:hAnsi="Arial" w:cs="Arial"/>
          <w:sz w:val="32"/>
          <w:szCs w:val="32"/>
        </w:rPr>
        <w:t>Hark, now hear the angels sing</w:t>
      </w:r>
      <w:r w:rsidRPr="000C2312">
        <w:rPr>
          <w:rFonts w:ascii="Arial" w:hAnsi="Arial" w:cs="Arial"/>
          <w:sz w:val="32"/>
          <w:szCs w:val="32"/>
        </w:rPr>
        <w:br/>
        <w:t>A new king born today</w:t>
      </w:r>
      <w:r w:rsidRPr="000C2312">
        <w:rPr>
          <w:rFonts w:ascii="Arial" w:hAnsi="Arial" w:cs="Arial"/>
          <w:sz w:val="32"/>
          <w:szCs w:val="32"/>
        </w:rPr>
        <w:br/>
        <w:t>And man will live forevermore</w:t>
      </w:r>
      <w:r w:rsidRPr="000C2312">
        <w:rPr>
          <w:rFonts w:ascii="Arial" w:hAnsi="Arial" w:cs="Arial"/>
          <w:sz w:val="32"/>
          <w:szCs w:val="32"/>
        </w:rPr>
        <w:br/>
        <w:t>Because of Christmas day</w:t>
      </w:r>
    </w:p>
    <w:p w14:paraId="5A85A09E" w14:textId="449EF17F" w:rsidR="000C2312" w:rsidRDefault="000C2312" w:rsidP="000C2312">
      <w:pPr>
        <w:spacing w:after="0"/>
        <w:rPr>
          <w:rFonts w:ascii="Arial" w:hAnsi="Arial" w:cs="Arial"/>
          <w:sz w:val="32"/>
          <w:szCs w:val="32"/>
        </w:rPr>
      </w:pPr>
      <w:r w:rsidRPr="000C2312">
        <w:rPr>
          <w:rFonts w:ascii="Arial" w:hAnsi="Arial" w:cs="Arial"/>
          <w:sz w:val="32"/>
          <w:szCs w:val="32"/>
        </w:rPr>
        <w:br/>
        <w:t>While shepherds watched their flocks by night</w:t>
      </w:r>
      <w:r w:rsidRPr="000C2312">
        <w:rPr>
          <w:rFonts w:ascii="Arial" w:hAnsi="Arial" w:cs="Arial"/>
          <w:sz w:val="32"/>
          <w:szCs w:val="32"/>
        </w:rPr>
        <w:br/>
        <w:t>Them see a bright new shining star</w:t>
      </w:r>
      <w:r w:rsidRPr="000C2312">
        <w:rPr>
          <w:rFonts w:ascii="Arial" w:hAnsi="Arial" w:cs="Arial"/>
          <w:sz w:val="32"/>
          <w:szCs w:val="32"/>
        </w:rPr>
        <w:br/>
        <w:t>Them hear a choir sing</w:t>
      </w:r>
      <w:r w:rsidRPr="000C2312">
        <w:rPr>
          <w:rFonts w:ascii="Arial" w:hAnsi="Arial" w:cs="Arial"/>
          <w:sz w:val="32"/>
          <w:szCs w:val="32"/>
        </w:rPr>
        <w:br/>
        <w:t>The music seemed to come from afar</w:t>
      </w:r>
    </w:p>
    <w:p w14:paraId="33248FD7" w14:textId="1CAF0C11" w:rsidR="000C2312" w:rsidRDefault="000C2312" w:rsidP="000C2312">
      <w:pPr>
        <w:spacing w:after="0"/>
        <w:rPr>
          <w:rFonts w:ascii="Arial" w:hAnsi="Arial" w:cs="Arial"/>
          <w:sz w:val="32"/>
          <w:szCs w:val="32"/>
        </w:rPr>
      </w:pPr>
      <w:r w:rsidRPr="000C2312">
        <w:rPr>
          <w:rFonts w:ascii="Arial" w:hAnsi="Arial" w:cs="Arial"/>
          <w:sz w:val="32"/>
          <w:szCs w:val="32"/>
        </w:rPr>
        <w:t>Hark, now hear the angels sing</w:t>
      </w:r>
      <w:r w:rsidRPr="000C2312">
        <w:rPr>
          <w:rFonts w:ascii="Arial" w:hAnsi="Arial" w:cs="Arial"/>
          <w:sz w:val="32"/>
          <w:szCs w:val="32"/>
        </w:rPr>
        <w:br/>
        <w:t>A new king born today</w:t>
      </w:r>
      <w:r w:rsidRPr="000C2312">
        <w:rPr>
          <w:rFonts w:ascii="Arial" w:hAnsi="Arial" w:cs="Arial"/>
          <w:sz w:val="32"/>
          <w:szCs w:val="32"/>
        </w:rPr>
        <w:br/>
        <w:t>And man will live forevermore</w:t>
      </w:r>
      <w:r w:rsidRPr="000C2312">
        <w:rPr>
          <w:rFonts w:ascii="Arial" w:hAnsi="Arial" w:cs="Arial"/>
          <w:sz w:val="32"/>
          <w:szCs w:val="32"/>
        </w:rPr>
        <w:br/>
        <w:t>Because of Christmas day</w:t>
      </w:r>
    </w:p>
    <w:p w14:paraId="3F230403" w14:textId="77777777" w:rsidR="000C2312" w:rsidRPr="000C2312" w:rsidRDefault="000C2312" w:rsidP="000C2312">
      <w:pPr>
        <w:spacing w:after="0"/>
        <w:rPr>
          <w:rFonts w:ascii="Arial" w:hAnsi="Arial" w:cs="Arial"/>
          <w:sz w:val="32"/>
          <w:szCs w:val="32"/>
        </w:rPr>
      </w:pPr>
    </w:p>
    <w:p w14:paraId="536FC49C" w14:textId="77777777" w:rsidR="000C2312" w:rsidRPr="000C2312" w:rsidRDefault="000C2312" w:rsidP="000C2312">
      <w:pPr>
        <w:spacing w:after="0"/>
        <w:rPr>
          <w:rFonts w:ascii="Arial" w:hAnsi="Arial" w:cs="Arial"/>
          <w:sz w:val="32"/>
          <w:szCs w:val="32"/>
        </w:rPr>
      </w:pPr>
      <w:r w:rsidRPr="000C2312">
        <w:rPr>
          <w:rFonts w:ascii="Arial" w:hAnsi="Arial" w:cs="Arial"/>
          <w:sz w:val="32"/>
          <w:szCs w:val="32"/>
        </w:rPr>
        <w:t>Now, Joseph and his wife, Mary</w:t>
      </w:r>
      <w:r w:rsidRPr="000C2312">
        <w:rPr>
          <w:rFonts w:ascii="Arial" w:hAnsi="Arial" w:cs="Arial"/>
          <w:sz w:val="32"/>
          <w:szCs w:val="32"/>
        </w:rPr>
        <w:br/>
        <w:t>Come to Bethlehem that night</w:t>
      </w:r>
      <w:r w:rsidRPr="000C2312">
        <w:rPr>
          <w:rFonts w:ascii="Arial" w:hAnsi="Arial" w:cs="Arial"/>
          <w:sz w:val="32"/>
          <w:szCs w:val="32"/>
        </w:rPr>
        <w:br/>
        <w:t>Them find no place to born she child</w:t>
      </w:r>
      <w:r w:rsidRPr="000C2312">
        <w:rPr>
          <w:rFonts w:ascii="Arial" w:hAnsi="Arial" w:cs="Arial"/>
          <w:sz w:val="32"/>
          <w:szCs w:val="32"/>
        </w:rPr>
        <w:br/>
        <w:t>Not a single room was in sight</w:t>
      </w:r>
    </w:p>
    <w:p w14:paraId="27A8E7A7" w14:textId="77777777" w:rsidR="000C2312" w:rsidRDefault="000C2312" w:rsidP="000C2312">
      <w:pPr>
        <w:spacing w:after="0"/>
        <w:rPr>
          <w:rFonts w:ascii="Arial" w:hAnsi="Arial" w:cs="Arial"/>
          <w:sz w:val="32"/>
          <w:szCs w:val="32"/>
        </w:rPr>
      </w:pPr>
      <w:r w:rsidRPr="000C2312">
        <w:rPr>
          <w:rFonts w:ascii="Arial" w:hAnsi="Arial" w:cs="Arial"/>
          <w:sz w:val="32"/>
          <w:szCs w:val="32"/>
        </w:rPr>
        <w:t>Hark, now hear the angels sing</w:t>
      </w:r>
      <w:r w:rsidRPr="000C2312">
        <w:rPr>
          <w:rFonts w:ascii="Arial" w:hAnsi="Arial" w:cs="Arial"/>
          <w:sz w:val="32"/>
          <w:szCs w:val="32"/>
        </w:rPr>
        <w:br/>
        <w:t>A new king born today</w:t>
      </w:r>
      <w:r w:rsidRPr="000C2312">
        <w:rPr>
          <w:rFonts w:ascii="Arial" w:hAnsi="Arial" w:cs="Arial"/>
          <w:sz w:val="32"/>
          <w:szCs w:val="32"/>
        </w:rPr>
        <w:br/>
        <w:t>And man will live forevermore</w:t>
      </w:r>
      <w:r w:rsidRPr="000C2312">
        <w:rPr>
          <w:rFonts w:ascii="Arial" w:hAnsi="Arial" w:cs="Arial"/>
          <w:sz w:val="32"/>
          <w:szCs w:val="32"/>
        </w:rPr>
        <w:br/>
        <w:t>Because of Christmas day</w:t>
      </w:r>
      <w:r w:rsidRPr="000C2312">
        <w:rPr>
          <w:rFonts w:ascii="Arial" w:hAnsi="Arial" w:cs="Arial"/>
          <w:sz w:val="32"/>
          <w:szCs w:val="32"/>
        </w:rPr>
        <w:br/>
      </w:r>
    </w:p>
    <w:p w14:paraId="1A4C09E9" w14:textId="42B61527" w:rsidR="000C2312" w:rsidRPr="000C2312" w:rsidRDefault="000C2312" w:rsidP="000C2312">
      <w:pPr>
        <w:spacing w:after="0"/>
        <w:rPr>
          <w:rFonts w:ascii="Arial" w:hAnsi="Arial" w:cs="Arial"/>
          <w:sz w:val="32"/>
          <w:szCs w:val="32"/>
        </w:rPr>
      </w:pPr>
      <w:r w:rsidRPr="000C2312">
        <w:rPr>
          <w:rFonts w:ascii="Arial" w:hAnsi="Arial" w:cs="Arial"/>
          <w:sz w:val="32"/>
          <w:szCs w:val="32"/>
        </w:rPr>
        <w:t>By and by, they find a little nook</w:t>
      </w:r>
      <w:r w:rsidRPr="000C2312">
        <w:rPr>
          <w:rFonts w:ascii="Arial" w:hAnsi="Arial" w:cs="Arial"/>
          <w:sz w:val="32"/>
          <w:szCs w:val="32"/>
        </w:rPr>
        <w:br/>
        <w:t>In a stable all forlorn</w:t>
      </w:r>
      <w:r w:rsidRPr="000C2312">
        <w:rPr>
          <w:rFonts w:ascii="Arial" w:hAnsi="Arial" w:cs="Arial"/>
          <w:sz w:val="32"/>
          <w:szCs w:val="32"/>
        </w:rPr>
        <w:br/>
        <w:t>And in a manger cold and dark</w:t>
      </w:r>
      <w:r w:rsidRPr="000C2312">
        <w:rPr>
          <w:rFonts w:ascii="Arial" w:hAnsi="Arial" w:cs="Arial"/>
          <w:sz w:val="32"/>
          <w:szCs w:val="32"/>
        </w:rPr>
        <w:br/>
        <w:t>Mary's lit</w:t>
      </w:r>
      <w:r>
        <w:rPr>
          <w:rFonts w:ascii="Arial" w:hAnsi="Arial" w:cs="Arial"/>
          <w:sz w:val="32"/>
          <w:szCs w:val="32"/>
        </w:rPr>
        <w:t>t</w:t>
      </w:r>
      <w:r w:rsidRPr="000C2312">
        <w:rPr>
          <w:rFonts w:ascii="Arial" w:hAnsi="Arial" w:cs="Arial"/>
          <w:sz w:val="32"/>
          <w:szCs w:val="32"/>
        </w:rPr>
        <w:t>le Boy was born</w:t>
      </w:r>
    </w:p>
    <w:p w14:paraId="3230343D" w14:textId="465E61D0" w:rsidR="000C2312" w:rsidRPr="000C2312" w:rsidRDefault="000C2312" w:rsidP="000C2312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DB5210" wp14:editId="3E7AC050">
                <wp:simplePos x="0" y="0"/>
                <wp:positionH relativeFrom="column">
                  <wp:posOffset>3778250</wp:posOffset>
                </wp:positionH>
                <wp:positionV relativeFrom="paragraph">
                  <wp:posOffset>264160</wp:posOffset>
                </wp:positionV>
                <wp:extent cx="514350" cy="260350"/>
                <wp:effectExtent l="19050" t="19050" r="19050" b="44450"/>
                <wp:wrapNone/>
                <wp:docPr id="90542083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14350" cy="26035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45899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" o:spid="_x0000_s1026" type="#_x0000_t13" style="position:absolute;margin-left:297.5pt;margin-top:20.8pt;width:40.5pt;height:20.5pt;rotation:18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" adj="16133" fillcolor="black [3213]" strokecolor="#09101d [484]" strokeweight="1pt"/>
            </w:pict>
          </mc:Fallback>
        </mc:AlternateContent>
      </w:r>
      <w:r w:rsidRPr="000C2312"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1EBCC21" wp14:editId="1F60098E">
                <wp:simplePos x="0" y="0"/>
                <wp:positionH relativeFrom="column">
                  <wp:posOffset>3282950</wp:posOffset>
                </wp:positionH>
                <wp:positionV relativeFrom="paragraph">
                  <wp:posOffset>3810</wp:posOffset>
                </wp:positionV>
                <wp:extent cx="1765300" cy="609600"/>
                <wp:effectExtent l="0" t="0" r="25400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53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F0CE25" w14:textId="00BFA6DD" w:rsidR="000C2312" w:rsidRDefault="000C2312">
                            <w:r>
                              <w:t>Repeat this final chorus 2x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EBCC2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8.5pt;margin-top:.3pt;width:139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">
                <v:textbox>
                  <w:txbxContent>
                    <w:p w14:paraId="56F0CE25" w14:textId="00BFA6DD" w:rsidR="000C2312" w:rsidRDefault="000C2312">
                      <w:r>
                        <w:t>Repeat this final chorus 2x</w:t>
                      </w:r>
                    </w:p>
                  </w:txbxContent>
                </v:textbox>
              </v:shape>
            </w:pict>
          </mc:Fallback>
        </mc:AlternateContent>
      </w:r>
      <w:r w:rsidRPr="000C2312">
        <w:rPr>
          <w:rFonts w:ascii="Arial" w:hAnsi="Arial" w:cs="Arial"/>
          <w:sz w:val="32"/>
          <w:szCs w:val="32"/>
        </w:rPr>
        <w:t>Hark, now hear the angels sing</w:t>
      </w:r>
      <w:r w:rsidRPr="000C2312">
        <w:rPr>
          <w:rFonts w:ascii="Arial" w:hAnsi="Arial" w:cs="Arial"/>
          <w:sz w:val="32"/>
          <w:szCs w:val="32"/>
        </w:rPr>
        <w:br/>
        <w:t>A new king born today</w:t>
      </w:r>
      <w:r w:rsidRPr="000C2312">
        <w:rPr>
          <w:rFonts w:ascii="Arial" w:hAnsi="Arial" w:cs="Arial"/>
          <w:sz w:val="32"/>
          <w:szCs w:val="32"/>
        </w:rPr>
        <w:br/>
        <w:t>And man will live forevermore</w:t>
      </w:r>
      <w:r w:rsidRPr="000C2312">
        <w:rPr>
          <w:rFonts w:ascii="Arial" w:hAnsi="Arial" w:cs="Arial"/>
          <w:sz w:val="32"/>
          <w:szCs w:val="32"/>
        </w:rPr>
        <w:br/>
        <w:t>Because of Christmas day</w:t>
      </w:r>
      <w:r w:rsidRPr="000C2312">
        <w:rPr>
          <w:rFonts w:ascii="Arial" w:hAnsi="Arial" w:cs="Arial"/>
          <w:sz w:val="32"/>
          <w:szCs w:val="32"/>
        </w:rPr>
        <w:br/>
      </w:r>
    </w:p>
    <w:sectPr w:rsidR="000C2312" w:rsidRPr="000C2312" w:rsidSect="000C23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312"/>
    <w:rsid w:val="000C2312"/>
    <w:rsid w:val="008E0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A0705"/>
  <w15:chartTrackingRefBased/>
  <w15:docId w15:val="{A030D87F-6F59-4EC1-A975-5BCA0CA0A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9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088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40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334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53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7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46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547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Lulis</dc:creator>
  <cp:keywords/>
  <dc:description/>
  <cp:lastModifiedBy>Lisa Lulis</cp:lastModifiedBy>
  <cp:revision>2</cp:revision>
  <dcterms:created xsi:type="dcterms:W3CDTF">2023-11-02T09:56:00Z</dcterms:created>
  <dcterms:modified xsi:type="dcterms:W3CDTF">2023-11-02T09:56:00Z</dcterms:modified>
</cp:coreProperties>
</file>